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2359" w14:textId="462C1C4E" w:rsidR="008933C3" w:rsidRDefault="008933C3" w:rsidP="008933C3">
      <w:pPr>
        <w:spacing w:after="0" w:line="240" w:lineRule="auto"/>
      </w:pPr>
      <w:r>
        <w:t>Date:</w:t>
      </w:r>
      <w:r>
        <w:tab/>
        <w:t xml:space="preserve">August </w:t>
      </w:r>
      <w:r w:rsidR="00EF1783">
        <w:t>30</w:t>
      </w:r>
      <w:r>
        <w:t>, 202</w:t>
      </w:r>
      <w:r w:rsidR="009F7244">
        <w:t>2</w:t>
      </w:r>
    </w:p>
    <w:p w14:paraId="7A25F747" w14:textId="77777777" w:rsidR="008933C3" w:rsidRDefault="008933C3" w:rsidP="008933C3">
      <w:pPr>
        <w:spacing w:after="0" w:line="240" w:lineRule="auto"/>
        <w:rPr>
          <w:sz w:val="16"/>
        </w:rPr>
      </w:pPr>
    </w:p>
    <w:p w14:paraId="1D8C58DB" w14:textId="77777777" w:rsidR="008933C3" w:rsidRDefault="008933C3" w:rsidP="008933C3">
      <w:pPr>
        <w:spacing w:after="0" w:line="240" w:lineRule="auto"/>
      </w:pPr>
      <w:r>
        <w:t>To:</w:t>
      </w:r>
      <w:r>
        <w:tab/>
        <w:t>Wrestling Officials’ Instructional Chairperson</w:t>
      </w:r>
    </w:p>
    <w:p w14:paraId="2C3978FD" w14:textId="77777777" w:rsidR="008933C3" w:rsidRDefault="008933C3" w:rsidP="008933C3">
      <w:pPr>
        <w:spacing w:after="0" w:line="240" w:lineRule="auto"/>
      </w:pPr>
      <w:r>
        <w:tab/>
        <w:t>Wrestling Officials Associations</w:t>
      </w:r>
    </w:p>
    <w:p w14:paraId="33E35AED" w14:textId="77777777" w:rsidR="008933C3" w:rsidRDefault="008933C3" w:rsidP="008933C3">
      <w:pPr>
        <w:spacing w:after="0" w:line="240" w:lineRule="auto"/>
        <w:rPr>
          <w:sz w:val="16"/>
        </w:rPr>
      </w:pPr>
    </w:p>
    <w:p w14:paraId="342407D8" w14:textId="31695B50" w:rsidR="008933C3" w:rsidRDefault="008933C3" w:rsidP="008933C3">
      <w:pPr>
        <w:spacing w:after="0" w:line="240" w:lineRule="auto"/>
      </w:pPr>
      <w:r>
        <w:t>CC:</w:t>
      </w:r>
      <w:r>
        <w:tab/>
      </w:r>
      <w:r w:rsidR="00E30AC5">
        <w:t xml:space="preserve">CIF </w:t>
      </w:r>
      <w:r>
        <w:t>Section Commissioners</w:t>
      </w:r>
    </w:p>
    <w:p w14:paraId="654DC9D3" w14:textId="77777777" w:rsidR="008933C3" w:rsidRDefault="008933C3" w:rsidP="008933C3">
      <w:pPr>
        <w:spacing w:after="0" w:line="240" w:lineRule="auto"/>
        <w:rPr>
          <w:sz w:val="16"/>
        </w:rPr>
      </w:pPr>
    </w:p>
    <w:p w14:paraId="7444941E" w14:textId="77777777" w:rsidR="008933C3" w:rsidRDefault="008933C3" w:rsidP="008933C3">
      <w:pPr>
        <w:spacing w:after="0" w:line="240" w:lineRule="auto"/>
      </w:pPr>
      <w:r>
        <w:t>From:</w:t>
      </w:r>
      <w:r>
        <w:tab/>
        <w:t>Duane Morgan, State CIF Wrestling Rules Interpreter</w:t>
      </w:r>
    </w:p>
    <w:p w14:paraId="05F33565" w14:textId="77777777" w:rsidR="008933C3" w:rsidRDefault="008933C3" w:rsidP="008933C3">
      <w:pPr>
        <w:spacing w:after="0" w:line="240" w:lineRule="auto"/>
        <w:ind w:firstLine="720"/>
      </w:pPr>
      <w:r>
        <w:t xml:space="preserve">Cici Robinson, CIF Director </w:t>
      </w:r>
    </w:p>
    <w:p w14:paraId="5E5405C8" w14:textId="77777777" w:rsidR="008933C3" w:rsidRDefault="008933C3" w:rsidP="008933C3">
      <w:pPr>
        <w:spacing w:after="0" w:line="240" w:lineRule="auto"/>
        <w:rPr>
          <w:sz w:val="16"/>
        </w:rPr>
      </w:pPr>
    </w:p>
    <w:p w14:paraId="586EBC4C" w14:textId="508F70EC" w:rsidR="008933C3" w:rsidRDefault="008933C3" w:rsidP="008933C3">
      <w:pPr>
        <w:spacing w:after="0" w:line="240" w:lineRule="auto"/>
      </w:pPr>
      <w:r>
        <w:t>Re:</w:t>
      </w:r>
      <w:r>
        <w:tab/>
        <w:t>202</w:t>
      </w:r>
      <w:r w:rsidR="007C2B72">
        <w:t>2-23</w:t>
      </w:r>
      <w:r>
        <w:t xml:space="preserve"> Wrestling Rules Interpretation Meetings</w:t>
      </w:r>
    </w:p>
    <w:p w14:paraId="2B3A8601" w14:textId="77777777" w:rsidR="008933C3" w:rsidRDefault="008933C3" w:rsidP="008933C3">
      <w:pPr>
        <w:rPr>
          <w:sz w:val="16"/>
        </w:rPr>
      </w:pPr>
    </w:p>
    <w:p w14:paraId="796A5831" w14:textId="5EED6B20" w:rsidR="008933C3" w:rsidRDefault="008933C3" w:rsidP="008933C3">
      <w:pPr>
        <w:jc w:val="both"/>
      </w:pPr>
      <w:r>
        <w:t>You are requested to attend the wrestling rule interpretation meeting listed below.  As the individuals and associations who are responsible for the training of high school wrestling officials, you know the importance of statewide consistency in the interpretation and application of the rules.  These meetings are crucial to that endeavor, as well as to your work in instructing the officials who are members of your local associations.</w:t>
      </w:r>
    </w:p>
    <w:p w14:paraId="7767F78E" w14:textId="4A9D3C2C" w:rsidR="008933C3" w:rsidRDefault="008933C3" w:rsidP="008933C3">
      <w:pPr>
        <w:jc w:val="both"/>
      </w:pPr>
      <w:r>
        <w:t>Attendance at one of these meetings is mandatory for your association.  The State CIF, supported by the ten sections, requires that the instructional chair, or designee, of each association attend this informational meeting.  Fulfillment of this requirement is one condition of maintaining your association’s accreditation. Associations that fail to attend one of the meetings, their membership will not be eligible for post-season playoff assignments at the section and state level.  If your association is a “multi-sport” organization, please be sure that your wrestling instructional chair, or designee, attends. As a reminder any official who is returning or will be nominated to work the 202</w:t>
      </w:r>
      <w:r w:rsidR="00C95336">
        <w:t>3</w:t>
      </w:r>
      <w:r>
        <w:t xml:space="preserve"> CIF State Championships, must attend this clinic</w:t>
      </w:r>
      <w:r w:rsidR="00370D71">
        <w:t>.</w:t>
      </w:r>
    </w:p>
    <w:p w14:paraId="54D1F769" w14:textId="5269F33A" w:rsidR="008933C3" w:rsidRDefault="008933C3" w:rsidP="008933C3">
      <w:pPr>
        <w:jc w:val="both"/>
      </w:pPr>
      <w:r>
        <w:t>Duane will present information received from the National Federation Rules Interpreters, including discussion of new rules and points of emphasis.  The continuing role of officials and the State CIF sportsmanship program, “Pursuing Victory with Honor” will also be a topic of discussion so that officials are equipped to advance and enforce this very important statewide priority for all sports.</w:t>
      </w:r>
    </w:p>
    <w:p w14:paraId="160D4FB6" w14:textId="320A96C5" w:rsidR="008933C3" w:rsidRPr="00CF667B" w:rsidRDefault="008933C3" w:rsidP="008933C3">
      <w:pPr>
        <w:pStyle w:val="BodyText2"/>
        <w:rPr>
          <w:rFonts w:asciiTheme="minorHAnsi" w:hAnsiTheme="minorHAnsi" w:cstheme="minorHAnsi"/>
          <w:szCs w:val="22"/>
        </w:rPr>
      </w:pPr>
      <w:r w:rsidRPr="00CF667B">
        <w:rPr>
          <w:rFonts w:asciiTheme="minorHAnsi" w:hAnsiTheme="minorHAnsi" w:cstheme="minorHAnsi"/>
          <w:szCs w:val="22"/>
        </w:rPr>
        <w:t>If you are unable to attend</w:t>
      </w:r>
      <w:r w:rsidR="00273E75" w:rsidRPr="00CF667B">
        <w:rPr>
          <w:rFonts w:asciiTheme="minorHAnsi" w:hAnsiTheme="minorHAnsi" w:cstheme="minorHAnsi"/>
          <w:szCs w:val="22"/>
        </w:rPr>
        <w:t xml:space="preserve"> and </w:t>
      </w:r>
      <w:r w:rsidRPr="00CF667B">
        <w:rPr>
          <w:rFonts w:asciiTheme="minorHAnsi" w:hAnsiTheme="minorHAnsi" w:cstheme="minorHAnsi"/>
          <w:szCs w:val="22"/>
        </w:rPr>
        <w:t>or are no longer involved in the instructional work of your local association, please pass this letter on to those who have instructional responsibility in your area.</w:t>
      </w:r>
    </w:p>
    <w:p w14:paraId="17B7C76C" w14:textId="77777777" w:rsidR="008933C3" w:rsidRDefault="008933C3" w:rsidP="008933C3">
      <w:pPr>
        <w:pStyle w:val="BodyText2"/>
        <w:rPr>
          <w:szCs w:val="22"/>
        </w:rPr>
      </w:pPr>
    </w:p>
    <w:p w14:paraId="47A69864" w14:textId="6BA236C1" w:rsidR="008933C3" w:rsidRPr="00C64E47" w:rsidRDefault="008933C3" w:rsidP="00C64E47">
      <w:pPr>
        <w:jc w:val="center"/>
        <w:rPr>
          <w:b/>
          <w:u w:val="single"/>
        </w:rPr>
      </w:pPr>
      <w:r>
        <w:rPr>
          <w:b/>
          <w:u w:val="single"/>
        </w:rPr>
        <w:t xml:space="preserve">Tuesday, October </w:t>
      </w:r>
      <w:r w:rsidR="00273E75">
        <w:rPr>
          <w:b/>
          <w:u w:val="single"/>
        </w:rPr>
        <w:t>3</w:t>
      </w:r>
      <w:r>
        <w:rPr>
          <w:b/>
          <w:u w:val="single"/>
        </w:rPr>
        <w:t>, 202</w:t>
      </w:r>
      <w:r w:rsidR="00273E75">
        <w:rPr>
          <w:b/>
          <w:u w:val="single"/>
        </w:rPr>
        <w:t>2</w:t>
      </w:r>
      <w:r w:rsidR="00C64E47">
        <w:rPr>
          <w:b/>
          <w:u w:val="single"/>
        </w:rPr>
        <w:br/>
      </w:r>
      <w:r w:rsidRPr="002314CC">
        <w:rPr>
          <w:b/>
        </w:rPr>
        <w:t>6pm PST</w:t>
      </w:r>
      <w:r w:rsidR="00C64E47">
        <w:rPr>
          <w:b/>
          <w:u w:val="single"/>
        </w:rPr>
        <w:br/>
      </w:r>
      <w:r w:rsidRPr="002314CC">
        <w:rPr>
          <w:b/>
        </w:rPr>
        <w:t>Via ZOOM</w:t>
      </w:r>
      <w:r w:rsidRPr="002314CC">
        <w:rPr>
          <w:color w:val="000000"/>
        </w:rPr>
        <w:br/>
      </w:r>
      <w:r w:rsidR="00C64E47">
        <w:rPr>
          <w:b/>
          <w:bCs/>
          <w:color w:val="000000"/>
        </w:rPr>
        <w:t xml:space="preserve">Please </w:t>
      </w:r>
      <w:r w:rsidR="00BC2C2B">
        <w:rPr>
          <w:b/>
          <w:bCs/>
          <w:color w:val="000000"/>
        </w:rPr>
        <w:t>Pre-</w:t>
      </w:r>
      <w:r w:rsidRPr="002314CC">
        <w:rPr>
          <w:b/>
          <w:bCs/>
          <w:color w:val="000000"/>
        </w:rPr>
        <w:t>Register in advance for this meeting:</w:t>
      </w:r>
    </w:p>
    <w:p w14:paraId="1D941EC2" w14:textId="1D325102" w:rsidR="00C45F66" w:rsidRPr="00C45F66" w:rsidRDefault="00EF1783" w:rsidP="00C45F66">
      <w:pPr>
        <w:shd w:val="clear" w:color="auto" w:fill="FFFFFF"/>
        <w:jc w:val="center"/>
        <w:rPr>
          <w:b/>
          <w:bCs/>
          <w:color w:val="FF0000"/>
          <w:sz w:val="24"/>
          <w:szCs w:val="24"/>
        </w:rPr>
      </w:pPr>
      <w:hyperlink r:id="rId7" w:history="1">
        <w:r w:rsidR="00C45F66" w:rsidRPr="009477A3">
          <w:rPr>
            <w:rStyle w:val="Hyperlink"/>
            <w:b/>
            <w:bCs/>
            <w:sz w:val="24"/>
            <w:szCs w:val="24"/>
          </w:rPr>
          <w:t>https://us06web.zoom.us/meeting/register/tZIvcu2spjMtEtTwkNPLUtV_u-OpuN7g1T_D</w:t>
        </w:r>
      </w:hyperlink>
      <w:r w:rsidR="00C45F66">
        <w:rPr>
          <w:b/>
          <w:bCs/>
          <w:color w:val="FF0000"/>
          <w:sz w:val="24"/>
          <w:szCs w:val="24"/>
        </w:rPr>
        <w:t xml:space="preserve"> </w:t>
      </w:r>
      <w:r w:rsidR="00C45F66" w:rsidRPr="00C45F66">
        <w:rPr>
          <w:b/>
          <w:bCs/>
          <w:color w:val="FF0000"/>
          <w:sz w:val="24"/>
          <w:szCs w:val="24"/>
        </w:rPr>
        <w:t xml:space="preserve"> </w:t>
      </w:r>
      <w:r w:rsidR="00C45F66">
        <w:rPr>
          <w:b/>
          <w:bCs/>
          <w:color w:val="FF0000"/>
          <w:sz w:val="24"/>
          <w:szCs w:val="24"/>
        </w:rPr>
        <w:t xml:space="preserve"> </w:t>
      </w:r>
    </w:p>
    <w:p w14:paraId="6EDE082F" w14:textId="2BCF0BFD" w:rsidR="00B83E6E" w:rsidRPr="00BC2C2B" w:rsidRDefault="008933C3" w:rsidP="00BC2C2B">
      <w:pPr>
        <w:shd w:val="clear" w:color="auto" w:fill="FFFFFF"/>
        <w:jc w:val="center"/>
        <w:rPr>
          <w:b/>
          <w:bCs/>
          <w:color w:val="000000"/>
          <w:sz w:val="24"/>
          <w:szCs w:val="24"/>
        </w:rPr>
      </w:pPr>
      <w:r w:rsidRPr="002314CC">
        <w:rPr>
          <w:b/>
          <w:bCs/>
          <w:color w:val="000000"/>
        </w:rPr>
        <w:t>After registering, you will receive a confirmation email containing information about joining the meeting.</w:t>
      </w:r>
      <w:r w:rsidR="00BC2C2B">
        <w:rPr>
          <w:b/>
          <w:bCs/>
          <w:color w:val="000000"/>
          <w:sz w:val="24"/>
          <w:szCs w:val="24"/>
        </w:rPr>
        <w:br/>
      </w:r>
      <w:r>
        <w:rPr>
          <w:b/>
        </w:rPr>
        <w:t xml:space="preserve">If you have any </w:t>
      </w:r>
      <w:proofErr w:type="gramStart"/>
      <w:r>
        <w:rPr>
          <w:b/>
        </w:rPr>
        <w:t>questions</w:t>
      </w:r>
      <w:proofErr w:type="gramEnd"/>
      <w:r>
        <w:rPr>
          <w:b/>
        </w:rPr>
        <w:t xml:space="preserve"> please contact Duane Morgan at 831 595-4338 or at duanemorgan6@icloud.com</w:t>
      </w:r>
    </w:p>
    <w:sectPr w:rsidR="00B83E6E" w:rsidRPr="00BC2C2B" w:rsidSect="008933C3">
      <w:headerReference w:type="default" r:id="rId8"/>
      <w:footerReference w:type="default" r:id="rId9"/>
      <w:pgSz w:w="12240" w:h="15840"/>
      <w:pgMar w:top="1089" w:right="1440" w:bottom="45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9F4F" w14:textId="77777777" w:rsidR="00207AD6" w:rsidRDefault="00207AD6">
      <w:pPr>
        <w:spacing w:after="0" w:line="240" w:lineRule="auto"/>
      </w:pPr>
      <w:r>
        <w:separator/>
      </w:r>
    </w:p>
  </w:endnote>
  <w:endnote w:type="continuationSeparator" w:id="0">
    <w:p w14:paraId="2DEE0DCA" w14:textId="77777777" w:rsidR="00207AD6" w:rsidRDefault="0020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7AF1" w14:textId="77777777" w:rsidR="00B83E6E" w:rsidRDefault="002162A6">
    <w:pPr>
      <w:jc w:val="center"/>
      <w:rPr>
        <w:rFonts w:ascii="Arial" w:eastAsia="Arial" w:hAnsi="Arial" w:cs="Arial"/>
        <w:b/>
        <w:color w:val="17365D"/>
        <w:sz w:val="14"/>
        <w:szCs w:val="14"/>
      </w:rPr>
    </w:pPr>
    <w:r>
      <w:rPr>
        <w:rFonts w:ascii="Arial" w:eastAsia="Arial" w:hAnsi="Arial" w:cs="Arial"/>
        <w:color w:val="17365D"/>
        <w:sz w:val="14"/>
        <w:szCs w:val="14"/>
      </w:rPr>
      <w:t xml:space="preserve">AN EQUAL OPPORTUNITY ORGANIZATION </w:t>
    </w:r>
    <w:r>
      <w:rPr>
        <w:rFonts w:ascii="Symbol" w:eastAsia="Symbol" w:hAnsi="Symbol" w:cs="Symbol"/>
        <w:color w:val="17365D"/>
        <w:sz w:val="14"/>
        <w:szCs w:val="14"/>
      </w:rPr>
      <w:t>∙</w:t>
    </w:r>
    <w:r>
      <w:rPr>
        <w:rFonts w:ascii="Arial" w:eastAsia="Arial" w:hAnsi="Arial" w:cs="Arial"/>
        <w:color w:val="17365D"/>
        <w:sz w:val="14"/>
        <w:szCs w:val="14"/>
      </w:rPr>
      <w:t xml:space="preserve"> MEMBER NATIONAL FEDERATION OF STATE HIGH SCHOOL ASSOCIATIONS</w:t>
    </w:r>
  </w:p>
  <w:p w14:paraId="227664D1" w14:textId="77777777" w:rsidR="00B83E6E" w:rsidRDefault="00B83E6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2322" w14:textId="77777777" w:rsidR="00207AD6" w:rsidRDefault="00207AD6">
      <w:pPr>
        <w:spacing w:after="0" w:line="240" w:lineRule="auto"/>
      </w:pPr>
      <w:r>
        <w:separator/>
      </w:r>
    </w:p>
  </w:footnote>
  <w:footnote w:type="continuationSeparator" w:id="0">
    <w:p w14:paraId="36CFDA1D" w14:textId="77777777" w:rsidR="00207AD6" w:rsidRDefault="0020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17AA" w14:textId="77777777" w:rsidR="00B83E6E" w:rsidRDefault="002162A6" w:rsidP="008933C3">
    <w:pPr>
      <w:pBdr>
        <w:top w:val="nil"/>
        <w:left w:val="nil"/>
        <w:bottom w:val="nil"/>
        <w:right w:val="nil"/>
        <w:between w:val="nil"/>
      </w:pBdr>
      <w:tabs>
        <w:tab w:val="center" w:pos="4680"/>
        <w:tab w:val="right" w:pos="9360"/>
      </w:tabs>
      <w:spacing w:after="0" w:line="240" w:lineRule="auto"/>
      <w:ind w:left="-1440"/>
      <w:rPr>
        <w:color w:val="000000"/>
      </w:rPr>
    </w:pPr>
    <w:r>
      <w:rPr>
        <w:noProof/>
        <w:color w:val="000000"/>
      </w:rPr>
      <w:drawing>
        <wp:inline distT="0" distB="0" distL="0" distR="0" wp14:anchorId="505974C4" wp14:editId="0E2A5509">
          <wp:extent cx="7683500" cy="1917700"/>
          <wp:effectExtent l="0" t="0" r="0" b="635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37626" cy="193120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6E"/>
    <w:rsid w:val="000E05A7"/>
    <w:rsid w:val="001650D3"/>
    <w:rsid w:val="00207AD6"/>
    <w:rsid w:val="002162A6"/>
    <w:rsid w:val="00273E75"/>
    <w:rsid w:val="00370D71"/>
    <w:rsid w:val="00672ECB"/>
    <w:rsid w:val="007C2B72"/>
    <w:rsid w:val="007E289F"/>
    <w:rsid w:val="0080614E"/>
    <w:rsid w:val="008933C3"/>
    <w:rsid w:val="009305AE"/>
    <w:rsid w:val="009E1A99"/>
    <w:rsid w:val="009F7244"/>
    <w:rsid w:val="00B83E6E"/>
    <w:rsid w:val="00BC2C2B"/>
    <w:rsid w:val="00C45F66"/>
    <w:rsid w:val="00C64E47"/>
    <w:rsid w:val="00C95336"/>
    <w:rsid w:val="00CF667B"/>
    <w:rsid w:val="00E30AC5"/>
    <w:rsid w:val="00EF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2B8A"/>
  <w15:docId w15:val="{758C6ABA-F153-DD45-B5EF-E4DCA37B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E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53D"/>
  </w:style>
  <w:style w:type="paragraph" w:styleId="Footer">
    <w:name w:val="footer"/>
    <w:basedOn w:val="Normal"/>
    <w:link w:val="FooterChar"/>
    <w:uiPriority w:val="99"/>
    <w:unhideWhenUsed/>
    <w:rsid w:val="004E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53D"/>
  </w:style>
  <w:style w:type="paragraph" w:styleId="BalloonText">
    <w:name w:val="Balloon Text"/>
    <w:basedOn w:val="Normal"/>
    <w:link w:val="BalloonTextChar"/>
    <w:uiPriority w:val="99"/>
    <w:semiHidden/>
    <w:unhideWhenUsed/>
    <w:rsid w:val="00380A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A9E"/>
    <w:rPr>
      <w:rFonts w:ascii="Times New Roman" w:hAnsi="Times New Roman" w:cs="Times New Roman"/>
      <w:sz w:val="18"/>
      <w:szCs w:val="18"/>
    </w:rPr>
  </w:style>
  <w:style w:type="character" w:styleId="Hyperlink">
    <w:name w:val="Hyperlink"/>
    <w:uiPriority w:val="99"/>
    <w:rsid w:val="00380A9E"/>
    <w:rPr>
      <w:color w:val="0000FF"/>
      <w:u w:val="single"/>
    </w:rPr>
  </w:style>
  <w:style w:type="paragraph" w:customStyle="1" w:styleId="Default">
    <w:name w:val="Default"/>
    <w:rsid w:val="00380A9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80A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80A9E"/>
    <w:rPr>
      <w:b/>
      <w:bCs/>
    </w:rPr>
  </w:style>
  <w:style w:type="character" w:styleId="UnresolvedMention">
    <w:name w:val="Unresolved Mention"/>
    <w:basedOn w:val="DefaultParagraphFont"/>
    <w:uiPriority w:val="99"/>
    <w:semiHidden/>
    <w:unhideWhenUsed/>
    <w:rsid w:val="007C1E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2">
    <w:name w:val="Body Text 2"/>
    <w:basedOn w:val="Normal"/>
    <w:link w:val="BodyText2Char"/>
    <w:semiHidden/>
    <w:unhideWhenUsed/>
    <w:rsid w:val="008933C3"/>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8933C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6web.zoom.us/meeting/register/tZIvcu2spjMtEtTwkNPLUtV_u-OpuN7g1T_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zJ5dnDhj2MgOLz6ZjtE9DTd7A==">AMUW2mW5WqhNWP3Ot4DPvks+V0fgYF9xM498liytLuJ+UJNSpIMAWqBdtdArf0kXTJEJvr0lnN1RQUTBEHyYywdxeIZ+SEWLZrIW+LJMHWM0DH9417/kyB0=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SportInfo</dc:creator>
  <cp:lastModifiedBy>Duane Morgan</cp:lastModifiedBy>
  <cp:revision>4</cp:revision>
  <dcterms:created xsi:type="dcterms:W3CDTF">2022-08-22T21:43:00Z</dcterms:created>
  <dcterms:modified xsi:type="dcterms:W3CDTF">2022-08-22T23:04:00Z</dcterms:modified>
</cp:coreProperties>
</file>